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922" w:rsidRPr="009A1FF6" w:rsidRDefault="009A1FF6" w:rsidP="009A1FF6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9A1FF6">
        <w:rPr>
          <w:b/>
          <w:sz w:val="28"/>
          <w:szCs w:val="28"/>
          <w:u w:val="single"/>
        </w:rPr>
        <w:t>DECLARAÇÃO</w:t>
      </w:r>
    </w:p>
    <w:p w:rsidR="00FC3121" w:rsidRDefault="00FC3121"/>
    <w:p w:rsidR="00FC3121" w:rsidRDefault="00FC3121"/>
    <w:p w:rsidR="00FC3121" w:rsidRDefault="00FC3121"/>
    <w:p w:rsidR="00F52686" w:rsidRDefault="0017720D" w:rsidP="00AD7569">
      <w:pPr>
        <w:pStyle w:val="Default"/>
        <w:spacing w:line="276" w:lineRule="auto"/>
        <w:jc w:val="both"/>
        <w:rPr>
          <w:lang w:eastAsia="pt-PT"/>
        </w:rPr>
      </w:pPr>
      <w:r>
        <w:rPr>
          <w:lang w:eastAsia="pt-PT"/>
        </w:rPr>
        <w:t>A</w:t>
      </w:r>
      <w:r w:rsidR="008E5FCE" w:rsidRPr="008E5FCE">
        <w:rPr>
          <w:lang w:eastAsia="pt-PT"/>
        </w:rPr>
        <w:t xml:space="preserve"> signatári</w:t>
      </w:r>
      <w:r>
        <w:rPr>
          <w:lang w:eastAsia="pt-PT"/>
        </w:rPr>
        <w:t>a</w:t>
      </w:r>
      <w:r w:rsidR="00F52686" w:rsidRPr="008E5FCE">
        <w:rPr>
          <w:lang w:eastAsia="pt-PT"/>
        </w:rPr>
        <w:t xml:space="preserve"> </w:t>
      </w:r>
      <w:r w:rsidR="007A4E4E" w:rsidRPr="008E5FCE">
        <w:rPr>
          <w:lang w:eastAsia="pt-PT"/>
        </w:rPr>
        <w:t>declara</w:t>
      </w:r>
      <w:r w:rsidR="00F52686" w:rsidRPr="008E5FCE">
        <w:rPr>
          <w:lang w:eastAsia="pt-PT"/>
        </w:rPr>
        <w:t xml:space="preserve"> que o </w:t>
      </w:r>
      <w:r w:rsidR="007A4E4E" w:rsidRPr="008E5FCE">
        <w:rPr>
          <w:lang w:eastAsia="pt-PT"/>
        </w:rPr>
        <w:t>artigo</w:t>
      </w:r>
      <w:r w:rsidR="009A1FF6" w:rsidRPr="008E5FCE">
        <w:rPr>
          <w:lang w:eastAsia="pt-PT"/>
        </w:rPr>
        <w:t xml:space="preserve"> “</w:t>
      </w:r>
      <w:r w:rsidRPr="0017720D">
        <w:rPr>
          <w:lang w:eastAsia="pt-PT"/>
        </w:rPr>
        <w:t>The effect of storm events in the Tagus estuarine margins</w:t>
      </w:r>
      <w:r w:rsidR="007A4E4E" w:rsidRPr="008E5FCE">
        <w:rPr>
          <w:lang w:eastAsia="pt-PT"/>
        </w:rPr>
        <w:t>”</w:t>
      </w:r>
      <w:r w:rsidR="00AD7569" w:rsidRPr="008E5FCE">
        <w:rPr>
          <w:lang w:eastAsia="pt-PT"/>
        </w:rPr>
        <w:t xml:space="preserve"> </w:t>
      </w:r>
      <w:r w:rsidR="008E5FCE">
        <w:rPr>
          <w:lang w:eastAsia="pt-PT"/>
        </w:rPr>
        <w:t>pode ser</w:t>
      </w:r>
      <w:r w:rsidR="00F52686">
        <w:rPr>
          <w:lang w:eastAsia="pt-PT"/>
        </w:rPr>
        <w:t xml:space="preserve"> disponibilizado no repositório de Publicações do LNEC e também no RCAAP -</w:t>
      </w:r>
      <w:r w:rsidR="008E5FCE">
        <w:rPr>
          <w:lang w:eastAsia="pt-PT"/>
        </w:rPr>
        <w:t xml:space="preserve"> </w:t>
      </w:r>
      <w:r w:rsidR="00F52686">
        <w:rPr>
          <w:lang w:eastAsia="pt-PT"/>
        </w:rPr>
        <w:t>Repositório Científico de Acesso Aberto de Portugal, uma vez que o mesmo se</w:t>
      </w:r>
      <w:r w:rsidR="008E5FCE">
        <w:rPr>
          <w:lang w:eastAsia="pt-PT"/>
        </w:rPr>
        <w:t xml:space="preserve"> encontra publicado na internet</w:t>
      </w:r>
    </w:p>
    <w:p w:rsidR="003D0B24" w:rsidRPr="008E5FCE" w:rsidRDefault="003D0B24" w:rsidP="008E5FCE">
      <w:pPr>
        <w:pStyle w:val="Default"/>
        <w:spacing w:line="276" w:lineRule="auto"/>
        <w:jc w:val="both"/>
        <w:rPr>
          <w:lang w:eastAsia="pt-PT"/>
        </w:rPr>
      </w:pPr>
      <w:r w:rsidRPr="008E5FCE">
        <w:rPr>
          <w:lang w:eastAsia="pt-PT"/>
        </w:rPr>
        <w:t>(</w:t>
      </w:r>
      <w:r w:rsidR="0017720D" w:rsidRPr="0017720D">
        <w:rPr>
          <w:lang w:eastAsia="pt-PT"/>
        </w:rPr>
        <w:t>http://websig.hidrografico.pt/www/content/Documentacao/jornadas_2016/4JEH2016_Actas_v2.pdf</w:t>
      </w:r>
      <w:r w:rsidR="008E5FCE" w:rsidRPr="008E5FCE">
        <w:rPr>
          <w:lang w:eastAsia="pt-PT"/>
        </w:rPr>
        <w:t xml:space="preserve">, acedido em </w:t>
      </w:r>
      <w:r w:rsidR="0017720D">
        <w:rPr>
          <w:lang w:eastAsia="pt-PT"/>
        </w:rPr>
        <w:t>16</w:t>
      </w:r>
      <w:r w:rsidR="008E5FCE" w:rsidRPr="008E5FCE">
        <w:rPr>
          <w:lang w:eastAsia="pt-PT"/>
        </w:rPr>
        <w:t xml:space="preserve"> de </w:t>
      </w:r>
      <w:r w:rsidR="0017720D">
        <w:rPr>
          <w:lang w:eastAsia="pt-PT"/>
        </w:rPr>
        <w:t>agosto</w:t>
      </w:r>
      <w:r w:rsidR="008E5FCE" w:rsidRPr="008E5FCE">
        <w:rPr>
          <w:lang w:eastAsia="pt-PT"/>
        </w:rPr>
        <w:t xml:space="preserve"> de 2016</w:t>
      </w:r>
      <w:r w:rsidRPr="008E5FCE">
        <w:rPr>
          <w:lang w:eastAsia="pt-PT"/>
        </w:rPr>
        <w:t>)</w:t>
      </w:r>
    </w:p>
    <w:p w:rsidR="003D0B24" w:rsidRDefault="003D0B24" w:rsidP="00AD7569">
      <w:pPr>
        <w:pStyle w:val="Default"/>
        <w:spacing w:line="276" w:lineRule="auto"/>
        <w:jc w:val="both"/>
        <w:rPr>
          <w:lang w:eastAsia="pt-PT"/>
        </w:rPr>
      </w:pPr>
    </w:p>
    <w:p w:rsidR="00AD7569" w:rsidRDefault="00AD7569" w:rsidP="00AD7569">
      <w:pPr>
        <w:pStyle w:val="Default"/>
        <w:spacing w:line="276" w:lineRule="auto"/>
        <w:jc w:val="both"/>
        <w:rPr>
          <w:lang w:eastAsia="pt-PT"/>
        </w:rPr>
      </w:pPr>
    </w:p>
    <w:p w:rsidR="00F52686" w:rsidRDefault="00F52686" w:rsidP="00F52686">
      <w:pPr>
        <w:rPr>
          <w:rFonts w:cs="Arial"/>
          <w:lang w:eastAsia="pt-PT"/>
        </w:rPr>
      </w:pPr>
      <w:r>
        <w:rPr>
          <w:rFonts w:cs="Arial"/>
          <w:lang w:eastAsia="pt-PT"/>
        </w:rPr>
        <w:t xml:space="preserve">Lisboa, </w:t>
      </w:r>
      <w:r w:rsidR="0017720D">
        <w:rPr>
          <w:rFonts w:cs="Arial"/>
          <w:lang w:eastAsia="pt-PT"/>
        </w:rPr>
        <w:t>2016-08</w:t>
      </w:r>
      <w:r w:rsidR="003D0B24">
        <w:rPr>
          <w:rFonts w:cs="Arial"/>
          <w:lang w:eastAsia="pt-PT"/>
        </w:rPr>
        <w:t>-</w:t>
      </w:r>
      <w:r w:rsidR="0017720D">
        <w:rPr>
          <w:rFonts w:cs="Arial"/>
          <w:lang w:eastAsia="pt-PT"/>
        </w:rPr>
        <w:t>16</w:t>
      </w:r>
      <w:r>
        <w:rPr>
          <w:rFonts w:cs="Arial"/>
          <w:lang w:eastAsia="pt-PT"/>
        </w:rPr>
        <w:t xml:space="preserve">  </w:t>
      </w:r>
    </w:p>
    <w:p w:rsidR="00F52686" w:rsidRDefault="00F52686" w:rsidP="00F52686">
      <w:pPr>
        <w:rPr>
          <w:rFonts w:cs="Arial"/>
          <w:lang w:eastAsia="pt-PT"/>
        </w:rPr>
      </w:pPr>
    </w:p>
    <w:p w:rsidR="00F52686" w:rsidRDefault="0017720D" w:rsidP="00F52686">
      <w:pPr>
        <w:spacing w:line="240" w:lineRule="auto"/>
        <w:jc w:val="center"/>
        <w:rPr>
          <w:rFonts w:cs="Arial"/>
          <w:lang w:eastAsia="pt-PT"/>
        </w:rPr>
      </w:pPr>
      <w:r>
        <w:rPr>
          <w:rFonts w:cs="Arial"/>
          <w:lang w:eastAsia="pt-PT"/>
        </w:rPr>
        <w:t>Paula Freire</w:t>
      </w:r>
    </w:p>
    <w:p w:rsidR="00F52686" w:rsidRPr="008E5FCE" w:rsidRDefault="008E5FCE" w:rsidP="008E5FCE">
      <w:pPr>
        <w:spacing w:line="240" w:lineRule="auto"/>
        <w:jc w:val="center"/>
        <w:rPr>
          <w:rFonts w:cs="Arial"/>
          <w:lang w:eastAsia="pt-PT"/>
        </w:rPr>
      </w:pPr>
      <w:r>
        <w:rPr>
          <w:rFonts w:cs="Arial"/>
          <w:lang w:eastAsia="pt-PT"/>
        </w:rPr>
        <w:t>Investigador</w:t>
      </w:r>
      <w:r w:rsidR="0017720D">
        <w:rPr>
          <w:rFonts w:cs="Arial"/>
          <w:lang w:eastAsia="pt-PT"/>
        </w:rPr>
        <w:t>a</w:t>
      </w:r>
      <w:r w:rsidR="00F52686">
        <w:rPr>
          <w:rFonts w:cs="Arial"/>
          <w:lang w:eastAsia="pt-PT"/>
        </w:rPr>
        <w:t xml:space="preserve"> </w:t>
      </w:r>
      <w:r w:rsidR="0017720D">
        <w:rPr>
          <w:rFonts w:cs="Arial"/>
          <w:lang w:eastAsia="pt-PT"/>
        </w:rPr>
        <w:t>Auxiliar</w:t>
      </w:r>
    </w:p>
    <w:p w:rsidR="00FC3121" w:rsidRDefault="00FC3121"/>
    <w:p w:rsidR="00FC3121" w:rsidRDefault="00FC3121"/>
    <w:p w:rsidR="00FC3121" w:rsidRDefault="00FC3121"/>
    <w:p w:rsidR="00FC3121" w:rsidRDefault="00FC3121"/>
    <w:p w:rsidR="00FC3121" w:rsidRDefault="00FC3121"/>
    <w:p w:rsidR="00FC3121" w:rsidRDefault="00FC3121"/>
    <w:p w:rsidR="00FC3121" w:rsidRDefault="00FC3121"/>
    <w:p w:rsidR="00FC3121" w:rsidRDefault="00FC3121"/>
    <w:p w:rsidR="00FC3121" w:rsidRDefault="00FC3121"/>
    <w:p w:rsidR="00FC3121" w:rsidRDefault="00FC3121"/>
    <w:p w:rsidR="00FC3121" w:rsidRDefault="00FC3121"/>
    <w:p w:rsidR="00FC3121" w:rsidRDefault="00FC3121"/>
    <w:p w:rsidR="00FC3121" w:rsidRDefault="00FC3121"/>
    <w:sectPr w:rsidR="00FC3121" w:rsidSect="005B2679">
      <w:footerReference w:type="default" r:id="rId6"/>
      <w:headerReference w:type="first" r:id="rId7"/>
      <w:footerReference w:type="first" r:id="rId8"/>
      <w:pgSz w:w="11906" w:h="16838" w:code="9"/>
      <w:pgMar w:top="2268" w:right="1134" w:bottom="1418" w:left="1418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1CE" w:rsidRDefault="004821CE" w:rsidP="00FC3121">
      <w:pPr>
        <w:spacing w:after="0" w:line="240" w:lineRule="auto"/>
      </w:pPr>
      <w:r>
        <w:separator/>
      </w:r>
    </w:p>
  </w:endnote>
  <w:endnote w:type="continuationSeparator" w:id="0">
    <w:p w:rsidR="004821CE" w:rsidRDefault="004821CE" w:rsidP="00FC3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121" w:rsidRPr="00FC3121" w:rsidRDefault="00FC3121" w:rsidP="00FC3121">
    <w:pPr>
      <w:pStyle w:val="Footer"/>
      <w:rPr>
        <w:sz w:val="20"/>
      </w:rPr>
    </w:pPr>
    <w:r w:rsidRPr="00FC3121">
      <w:rPr>
        <w:rStyle w:val="PageNumber"/>
        <w:sz w:val="18"/>
      </w:rPr>
      <w:t xml:space="preserve">[ </w:t>
    </w:r>
    <w:r w:rsidRPr="00FC3121">
      <w:rPr>
        <w:rStyle w:val="PageNumber"/>
        <w:sz w:val="18"/>
      </w:rPr>
      <w:fldChar w:fldCharType="begin"/>
    </w:r>
    <w:r w:rsidRPr="00FC3121">
      <w:rPr>
        <w:rStyle w:val="PageNumber"/>
        <w:sz w:val="18"/>
      </w:rPr>
      <w:instrText xml:space="preserve"> PAGE </w:instrText>
    </w:r>
    <w:r w:rsidRPr="00FC3121">
      <w:rPr>
        <w:rStyle w:val="PageNumber"/>
        <w:sz w:val="18"/>
      </w:rPr>
      <w:fldChar w:fldCharType="separate"/>
    </w:r>
    <w:r w:rsidR="0017720D">
      <w:rPr>
        <w:rStyle w:val="PageNumber"/>
        <w:noProof/>
        <w:sz w:val="18"/>
      </w:rPr>
      <w:t>2</w:t>
    </w:r>
    <w:r w:rsidRPr="00FC3121">
      <w:rPr>
        <w:rStyle w:val="PageNumber"/>
        <w:sz w:val="18"/>
      </w:rPr>
      <w:fldChar w:fldCharType="end"/>
    </w:r>
    <w:r w:rsidRPr="00FC3121">
      <w:rPr>
        <w:rStyle w:val="PageNumber"/>
        <w:sz w:val="18"/>
      </w:rPr>
      <w:t xml:space="preserve"> / </w:t>
    </w:r>
    <w:r w:rsidRPr="00FC3121">
      <w:rPr>
        <w:rStyle w:val="PageNumber"/>
        <w:sz w:val="18"/>
      </w:rPr>
      <w:fldChar w:fldCharType="begin"/>
    </w:r>
    <w:r w:rsidRPr="00FC3121">
      <w:rPr>
        <w:rStyle w:val="PageNumber"/>
        <w:sz w:val="18"/>
      </w:rPr>
      <w:instrText xml:space="preserve"> NUMPAGES </w:instrText>
    </w:r>
    <w:r w:rsidRPr="00FC3121">
      <w:rPr>
        <w:rStyle w:val="PageNumber"/>
        <w:sz w:val="18"/>
      </w:rPr>
      <w:fldChar w:fldCharType="separate"/>
    </w:r>
    <w:r w:rsidR="0017720D">
      <w:rPr>
        <w:rStyle w:val="PageNumber"/>
        <w:noProof/>
        <w:sz w:val="18"/>
      </w:rPr>
      <w:t>2</w:t>
    </w:r>
    <w:r w:rsidRPr="00FC3121">
      <w:rPr>
        <w:rStyle w:val="PageNumber"/>
        <w:sz w:val="18"/>
      </w:rPr>
      <w:fldChar w:fldCharType="end"/>
    </w:r>
    <w:r w:rsidRPr="00FC3121">
      <w:rPr>
        <w:rStyle w:val="PageNumber"/>
        <w:sz w:val="18"/>
      </w:rPr>
      <w:t xml:space="preserve"> ]</w:t>
    </w:r>
    <w:r w:rsidR="008A2244"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757E5A17" wp14:editId="0B532576">
          <wp:simplePos x="0" y="0"/>
          <wp:positionH relativeFrom="column">
            <wp:posOffset>247015</wp:posOffset>
          </wp:positionH>
          <wp:positionV relativeFrom="paragraph">
            <wp:posOffset>10350500</wp:posOffset>
          </wp:positionV>
          <wp:extent cx="5753100" cy="127000"/>
          <wp:effectExtent l="0" t="0" r="0" b="6350"/>
          <wp:wrapNone/>
          <wp:docPr id="6" name="Imagem 7" descr="Morada_c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Morada_co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121" w:rsidRPr="00FC3121" w:rsidRDefault="008A2244" w:rsidP="00FC3121">
    <w:pPr>
      <w:pStyle w:val="Footer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 wp14:anchorId="591AAAB5" wp14:editId="6F13D6B7">
          <wp:simplePos x="0" y="0"/>
          <wp:positionH relativeFrom="margin">
            <wp:posOffset>-10160</wp:posOffset>
          </wp:positionH>
          <wp:positionV relativeFrom="paragraph">
            <wp:posOffset>-273050</wp:posOffset>
          </wp:positionV>
          <wp:extent cx="5939790" cy="140335"/>
          <wp:effectExtent l="0" t="0" r="3810" b="0"/>
          <wp:wrapNone/>
          <wp:docPr id="4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40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3121" w:rsidRPr="00FC3121">
      <w:rPr>
        <w:rStyle w:val="PageNumber"/>
        <w:color w:val="808080"/>
        <w:sz w:val="18"/>
      </w:rPr>
      <w:t xml:space="preserve">[ </w:t>
    </w:r>
    <w:r w:rsidR="00FC3121" w:rsidRPr="00FC3121">
      <w:rPr>
        <w:rStyle w:val="PageNumber"/>
        <w:color w:val="808080"/>
        <w:sz w:val="18"/>
      </w:rPr>
      <w:fldChar w:fldCharType="begin"/>
    </w:r>
    <w:r w:rsidR="00FC3121" w:rsidRPr="00FC3121">
      <w:rPr>
        <w:rStyle w:val="PageNumber"/>
        <w:color w:val="808080"/>
        <w:sz w:val="18"/>
      </w:rPr>
      <w:instrText xml:space="preserve"> PAGE </w:instrText>
    </w:r>
    <w:r w:rsidR="00FC3121" w:rsidRPr="00FC3121">
      <w:rPr>
        <w:rStyle w:val="PageNumber"/>
        <w:color w:val="808080"/>
        <w:sz w:val="18"/>
      </w:rPr>
      <w:fldChar w:fldCharType="separate"/>
    </w:r>
    <w:r w:rsidR="009E2EF6">
      <w:rPr>
        <w:rStyle w:val="PageNumber"/>
        <w:noProof/>
        <w:color w:val="808080"/>
        <w:sz w:val="18"/>
      </w:rPr>
      <w:t>1</w:t>
    </w:r>
    <w:r w:rsidR="00FC3121" w:rsidRPr="00FC3121">
      <w:rPr>
        <w:rStyle w:val="PageNumber"/>
        <w:color w:val="808080"/>
        <w:sz w:val="18"/>
      </w:rPr>
      <w:fldChar w:fldCharType="end"/>
    </w:r>
    <w:r w:rsidR="00FC3121" w:rsidRPr="00FC3121">
      <w:rPr>
        <w:rStyle w:val="PageNumber"/>
        <w:color w:val="808080"/>
        <w:sz w:val="18"/>
      </w:rPr>
      <w:t xml:space="preserve"> / </w:t>
    </w:r>
    <w:r w:rsidR="00FC3121" w:rsidRPr="00FC3121">
      <w:rPr>
        <w:rStyle w:val="PageNumber"/>
        <w:color w:val="808080"/>
        <w:sz w:val="18"/>
      </w:rPr>
      <w:fldChar w:fldCharType="begin"/>
    </w:r>
    <w:r w:rsidR="00FC3121" w:rsidRPr="00FC3121">
      <w:rPr>
        <w:rStyle w:val="PageNumber"/>
        <w:color w:val="808080"/>
        <w:sz w:val="18"/>
      </w:rPr>
      <w:instrText xml:space="preserve"> NUMPAGES </w:instrText>
    </w:r>
    <w:r w:rsidR="00FC3121" w:rsidRPr="00FC3121">
      <w:rPr>
        <w:rStyle w:val="PageNumber"/>
        <w:color w:val="808080"/>
        <w:sz w:val="18"/>
      </w:rPr>
      <w:fldChar w:fldCharType="separate"/>
    </w:r>
    <w:r w:rsidR="009E2EF6">
      <w:rPr>
        <w:rStyle w:val="PageNumber"/>
        <w:noProof/>
        <w:color w:val="808080"/>
        <w:sz w:val="18"/>
      </w:rPr>
      <w:t>1</w:t>
    </w:r>
    <w:r w:rsidR="00FC3121" w:rsidRPr="00FC3121">
      <w:rPr>
        <w:rStyle w:val="PageNumber"/>
        <w:color w:val="808080"/>
        <w:sz w:val="18"/>
      </w:rPr>
      <w:fldChar w:fldCharType="end"/>
    </w:r>
    <w:r w:rsidR="00FC3121" w:rsidRPr="00FC3121">
      <w:rPr>
        <w:rStyle w:val="PageNumber"/>
        <w:color w:val="808080"/>
        <w:sz w:val="18"/>
      </w:rPr>
      <w:t xml:space="preserve"> ]</w:t>
    </w:r>
    <w:r>
      <w:rPr>
        <w:noProof/>
        <w:lang w:eastAsia="pt-PT"/>
      </w:rPr>
      <w:drawing>
        <wp:anchor distT="0" distB="0" distL="114300" distR="114300" simplePos="0" relativeHeight="251657216" behindDoc="1" locked="0" layoutInCell="1" allowOverlap="1" wp14:anchorId="7BCBCBA2" wp14:editId="54500EF8">
          <wp:simplePos x="0" y="0"/>
          <wp:positionH relativeFrom="column">
            <wp:posOffset>247015</wp:posOffset>
          </wp:positionH>
          <wp:positionV relativeFrom="paragraph">
            <wp:posOffset>10350500</wp:posOffset>
          </wp:positionV>
          <wp:extent cx="5753100" cy="127000"/>
          <wp:effectExtent l="0" t="0" r="0" b="6350"/>
          <wp:wrapNone/>
          <wp:docPr id="3" name="Imagem 3" descr="Morada_c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Morada_cor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1CE" w:rsidRDefault="004821CE" w:rsidP="00FC3121">
      <w:pPr>
        <w:spacing w:after="0" w:line="240" w:lineRule="auto"/>
      </w:pPr>
      <w:r>
        <w:separator/>
      </w:r>
    </w:p>
  </w:footnote>
  <w:footnote w:type="continuationSeparator" w:id="0">
    <w:p w:rsidR="004821CE" w:rsidRDefault="004821CE" w:rsidP="00FC3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121" w:rsidRDefault="008A2244">
    <w:pPr>
      <w:pStyle w:val="Header"/>
    </w:pPr>
    <w:r>
      <w:rPr>
        <w:noProof/>
        <w:lang w:eastAsia="pt-PT"/>
      </w:rPr>
      <w:drawing>
        <wp:inline distT="0" distB="0" distL="0" distR="0">
          <wp:extent cx="1921510" cy="582930"/>
          <wp:effectExtent l="0" t="0" r="2540" b="7620"/>
          <wp:docPr id="1" name="Imagem 4" descr="Carta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Carta_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151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PT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247015</wp:posOffset>
          </wp:positionH>
          <wp:positionV relativeFrom="paragraph">
            <wp:posOffset>10350500</wp:posOffset>
          </wp:positionV>
          <wp:extent cx="5753100" cy="127000"/>
          <wp:effectExtent l="0" t="0" r="0" b="6350"/>
          <wp:wrapNone/>
          <wp:docPr id="5" name="Imagem 2" descr="Morada_c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Morada_cor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21"/>
    <w:rsid w:val="000C1D7D"/>
    <w:rsid w:val="0017720D"/>
    <w:rsid w:val="00180191"/>
    <w:rsid w:val="001A22A4"/>
    <w:rsid w:val="002872CD"/>
    <w:rsid w:val="002C5B37"/>
    <w:rsid w:val="002D5F23"/>
    <w:rsid w:val="00315787"/>
    <w:rsid w:val="00385617"/>
    <w:rsid w:val="00391491"/>
    <w:rsid w:val="003D0B24"/>
    <w:rsid w:val="004821CE"/>
    <w:rsid w:val="004A2F8C"/>
    <w:rsid w:val="004C2347"/>
    <w:rsid w:val="00504D4B"/>
    <w:rsid w:val="005A2A4E"/>
    <w:rsid w:val="005B2679"/>
    <w:rsid w:val="00661E31"/>
    <w:rsid w:val="007342CA"/>
    <w:rsid w:val="00741DFC"/>
    <w:rsid w:val="00780B4A"/>
    <w:rsid w:val="00782922"/>
    <w:rsid w:val="007A4E4E"/>
    <w:rsid w:val="008024CF"/>
    <w:rsid w:val="00831782"/>
    <w:rsid w:val="00854766"/>
    <w:rsid w:val="008A2244"/>
    <w:rsid w:val="008E5FCE"/>
    <w:rsid w:val="009A1FF6"/>
    <w:rsid w:val="009E2EF6"/>
    <w:rsid w:val="00A25435"/>
    <w:rsid w:val="00AD7569"/>
    <w:rsid w:val="00C40CBB"/>
    <w:rsid w:val="00D77047"/>
    <w:rsid w:val="00D801DF"/>
    <w:rsid w:val="00DA2DF9"/>
    <w:rsid w:val="00DC1373"/>
    <w:rsid w:val="00DD3B85"/>
    <w:rsid w:val="00DF4E92"/>
    <w:rsid w:val="00E638FF"/>
    <w:rsid w:val="00ED5BC7"/>
    <w:rsid w:val="00EE4B1B"/>
    <w:rsid w:val="00EE78C9"/>
    <w:rsid w:val="00EF59E0"/>
    <w:rsid w:val="00F52686"/>
    <w:rsid w:val="00FC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D5EAEB-A73F-4FF8-9564-9BDEA360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121"/>
    <w:pPr>
      <w:spacing w:after="120" w:line="360" w:lineRule="auto"/>
      <w:jc w:val="both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3121"/>
    <w:pPr>
      <w:keepNext/>
      <w:keepLines/>
      <w:spacing w:before="480" w:line="240" w:lineRule="auto"/>
      <w:jc w:val="left"/>
      <w:outlineLvl w:val="0"/>
    </w:pPr>
    <w:rPr>
      <w:rFonts w:eastAsia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3121"/>
    <w:pPr>
      <w:keepNext/>
      <w:keepLines/>
      <w:spacing w:before="240" w:line="240" w:lineRule="auto"/>
      <w:jc w:val="left"/>
      <w:outlineLvl w:val="1"/>
    </w:pPr>
    <w:rPr>
      <w:rFonts w:eastAsia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121"/>
    <w:pPr>
      <w:tabs>
        <w:tab w:val="center" w:pos="4252"/>
        <w:tab w:val="right" w:pos="8504"/>
      </w:tabs>
      <w:spacing w:after="0" w:line="240" w:lineRule="auto"/>
    </w:pPr>
    <w:rPr>
      <w:rFonts w:ascii="Arial Narrow" w:hAnsi="Arial Narrow"/>
      <w:sz w:val="18"/>
    </w:rPr>
  </w:style>
  <w:style w:type="character" w:customStyle="1" w:styleId="HeaderChar">
    <w:name w:val="Header Char"/>
    <w:link w:val="Header"/>
    <w:uiPriority w:val="99"/>
    <w:rsid w:val="00FC3121"/>
    <w:rPr>
      <w:rFonts w:ascii="Arial Narrow" w:hAnsi="Arial Narrow"/>
      <w:sz w:val="18"/>
    </w:rPr>
  </w:style>
  <w:style w:type="paragraph" w:styleId="Footer">
    <w:name w:val="footer"/>
    <w:basedOn w:val="Normal"/>
    <w:link w:val="FooterChar"/>
    <w:unhideWhenUsed/>
    <w:rsid w:val="00FC3121"/>
    <w:pPr>
      <w:tabs>
        <w:tab w:val="center" w:pos="4252"/>
        <w:tab w:val="right" w:pos="8504"/>
      </w:tabs>
      <w:spacing w:after="0" w:line="240" w:lineRule="auto"/>
      <w:jc w:val="right"/>
    </w:pPr>
    <w:rPr>
      <w:rFonts w:ascii="Arial Narrow" w:hAnsi="Arial Narrow"/>
      <w:color w:val="808080"/>
      <w:sz w:val="18"/>
    </w:rPr>
  </w:style>
  <w:style w:type="character" w:customStyle="1" w:styleId="FooterChar">
    <w:name w:val="Footer Char"/>
    <w:link w:val="Footer"/>
    <w:rsid w:val="00FC3121"/>
    <w:rPr>
      <w:rFonts w:ascii="Arial Narrow" w:hAnsi="Arial Narrow"/>
      <w:color w:val="808080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3121"/>
    <w:rPr>
      <w:rFonts w:ascii="Tahoma" w:hAnsi="Tahoma" w:cs="Tahoma"/>
      <w:sz w:val="16"/>
      <w:szCs w:val="16"/>
    </w:rPr>
  </w:style>
  <w:style w:type="character" w:styleId="PageNumber">
    <w:name w:val="page number"/>
    <w:semiHidden/>
    <w:rsid w:val="00FC3121"/>
    <w:rPr>
      <w:rFonts w:ascii="Arial Narrow" w:hAnsi="Arial Narrow"/>
      <w:color w:val="999999"/>
      <w:sz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C3121"/>
    <w:pPr>
      <w:pBdr>
        <w:bottom w:val="single" w:sz="8" w:space="4" w:color="7F7F7F"/>
      </w:pBdr>
      <w:spacing w:before="360" w:after="240" w:line="240" w:lineRule="auto"/>
      <w:contextualSpacing/>
      <w:jc w:val="left"/>
    </w:pPr>
    <w:rPr>
      <w:rFonts w:eastAsia="Times New Roman"/>
      <w:spacing w:val="5"/>
      <w:kern w:val="28"/>
      <w:sz w:val="44"/>
      <w:szCs w:val="52"/>
    </w:rPr>
  </w:style>
  <w:style w:type="character" w:customStyle="1" w:styleId="TitleChar">
    <w:name w:val="Title Char"/>
    <w:link w:val="Title"/>
    <w:uiPriority w:val="10"/>
    <w:rsid w:val="00FC3121"/>
    <w:rPr>
      <w:rFonts w:ascii="Arial" w:eastAsia="Times New Roman" w:hAnsi="Arial" w:cs="Times New Roman"/>
      <w:spacing w:val="5"/>
      <w:kern w:val="28"/>
      <w:sz w:val="4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3121"/>
    <w:pPr>
      <w:numPr>
        <w:ilvl w:val="1"/>
      </w:numPr>
      <w:jc w:val="left"/>
    </w:pPr>
    <w:rPr>
      <w:rFonts w:eastAsia="Times New Roman"/>
      <w:i/>
      <w:iCs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FC3121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Heading1Char">
    <w:name w:val="Heading 1 Char"/>
    <w:link w:val="Heading1"/>
    <w:uiPriority w:val="9"/>
    <w:rsid w:val="00FC3121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FC3121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Default">
    <w:name w:val="Default"/>
    <w:rsid w:val="00AD756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8E5F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LNEC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Helder David Lopes Oliveira</dc:creator>
  <cp:lastModifiedBy>Alda Maria Pereira da Silveira</cp:lastModifiedBy>
  <cp:revision>2</cp:revision>
  <cp:lastPrinted>2016-07-15T08:51:00Z</cp:lastPrinted>
  <dcterms:created xsi:type="dcterms:W3CDTF">2016-08-24T10:58:00Z</dcterms:created>
  <dcterms:modified xsi:type="dcterms:W3CDTF">2016-08-24T10:58:00Z</dcterms:modified>
</cp:coreProperties>
</file>